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40" w:rsidRPr="002A2840" w:rsidRDefault="002A2840" w:rsidP="002A2840">
      <w:pPr>
        <w:spacing w:after="0" w:line="240" w:lineRule="atLeast"/>
        <w:jc w:val="center"/>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TAŞINMAZ MAL SATILACAKTIR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b/>
          <w:bCs/>
          <w:color w:val="0000CC"/>
          <w:sz w:val="18"/>
          <w:szCs w:val="18"/>
          <w:lang w:eastAsia="tr-TR"/>
        </w:rPr>
        <w:t>Zonguldak İl Özel İdaresi İl Encümeni Başkanlığından:</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Mülkiyeti İl Özel İdaresine ait, Kozlu İlçesi Güney Mahallesi Zonguldak Caddesi Mevkiinde tapunun; 1 pafta, 30 ada, 77 parselinde kayıtlı 1.566,29 m</w:t>
      </w:r>
      <w:r w:rsidRPr="002A2840">
        <w:rPr>
          <w:rFonts w:ascii="Times New Roman" w:eastAsia="Times New Roman" w:hAnsi="Times New Roman" w:cs="Times New Roman"/>
          <w:color w:val="000000"/>
          <w:sz w:val="18"/>
          <w:szCs w:val="18"/>
          <w:vertAlign w:val="superscript"/>
          <w:lang w:eastAsia="tr-TR"/>
        </w:rPr>
        <w:t>2</w:t>
      </w:r>
      <w:r w:rsidRPr="002A2840">
        <w:rPr>
          <w:rFonts w:ascii="Times New Roman" w:eastAsia="Times New Roman" w:hAnsi="Times New Roman" w:cs="Times New Roman"/>
          <w:color w:val="000000"/>
          <w:sz w:val="18"/>
          <w:szCs w:val="18"/>
          <w:lang w:eastAsia="tr-TR"/>
        </w:rPr>
        <w:t> arsa ve üzerinde bulunan binanın 2886 Sayılı Devlet İhale Kanunun 35/a maddesi uyarınca Kapalı Teklif Usulü ile satış ihalesi yapılacaktır.</w:t>
      </w:r>
    </w:p>
    <w:p w:rsidR="002A2840" w:rsidRPr="002A2840" w:rsidRDefault="002A2840" w:rsidP="002A2840">
      <w:pPr>
        <w:spacing w:after="0" w:line="240" w:lineRule="atLeast"/>
        <w:ind w:left="2694" w:hanging="212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xml:space="preserve">1 - İhalenin yapılacağı </w:t>
      </w:r>
      <w:proofErr w:type="gramStart"/>
      <w:r w:rsidRPr="002A2840">
        <w:rPr>
          <w:rFonts w:ascii="Times New Roman" w:eastAsia="Times New Roman" w:hAnsi="Times New Roman" w:cs="Times New Roman"/>
          <w:color w:val="000000"/>
          <w:sz w:val="18"/>
          <w:szCs w:val="18"/>
          <w:lang w:eastAsia="tr-TR"/>
        </w:rPr>
        <w:t>yer   :  İl</w:t>
      </w:r>
      <w:proofErr w:type="gramEnd"/>
      <w:r w:rsidRPr="002A2840">
        <w:rPr>
          <w:rFonts w:ascii="Times New Roman" w:eastAsia="Times New Roman" w:hAnsi="Times New Roman" w:cs="Times New Roman"/>
          <w:color w:val="000000"/>
          <w:sz w:val="18"/>
          <w:szCs w:val="18"/>
          <w:lang w:eastAsia="tr-TR"/>
        </w:rPr>
        <w:t xml:space="preserve"> Özel İdaresi İl Genel Meclisi toplantı salonu</w:t>
      </w:r>
    </w:p>
    <w:p w:rsidR="002A2840" w:rsidRPr="002A2840" w:rsidRDefault="002A2840" w:rsidP="002A2840">
      <w:pPr>
        <w:spacing w:after="0" w:line="240" w:lineRule="atLeast"/>
        <w:ind w:left="2694" w:hanging="212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xml:space="preserve">2 - </w:t>
      </w:r>
      <w:proofErr w:type="gramStart"/>
      <w:r w:rsidRPr="002A2840">
        <w:rPr>
          <w:rFonts w:ascii="Times New Roman" w:eastAsia="Times New Roman" w:hAnsi="Times New Roman" w:cs="Times New Roman"/>
          <w:color w:val="000000"/>
          <w:sz w:val="18"/>
          <w:szCs w:val="18"/>
          <w:lang w:eastAsia="tr-TR"/>
        </w:rPr>
        <w:t>Adres                             :  </w:t>
      </w:r>
      <w:proofErr w:type="spellStart"/>
      <w:r w:rsidRPr="002A2840">
        <w:rPr>
          <w:rFonts w:ascii="Times New Roman" w:eastAsia="Times New Roman" w:hAnsi="Times New Roman" w:cs="Times New Roman"/>
          <w:color w:val="000000"/>
          <w:sz w:val="18"/>
          <w:szCs w:val="18"/>
          <w:lang w:eastAsia="tr-TR"/>
        </w:rPr>
        <w:t>Mithatpaşa</w:t>
      </w:r>
      <w:proofErr w:type="spellEnd"/>
      <w:proofErr w:type="gramEnd"/>
      <w:r w:rsidRPr="002A2840">
        <w:rPr>
          <w:rFonts w:ascii="Times New Roman" w:eastAsia="Times New Roman" w:hAnsi="Times New Roman" w:cs="Times New Roman"/>
          <w:color w:val="000000"/>
          <w:sz w:val="18"/>
          <w:szCs w:val="18"/>
          <w:lang w:eastAsia="tr-TR"/>
        </w:rPr>
        <w:t xml:space="preserve"> Mahallesi Ankara Caddesi 12 Katlı İş Merkezi No: 29 Kat: 10    67040/Zonguldak</w:t>
      </w:r>
    </w:p>
    <w:p w:rsidR="002A2840" w:rsidRPr="002A2840" w:rsidRDefault="002A2840" w:rsidP="002A2840">
      <w:pPr>
        <w:spacing w:after="0" w:line="240" w:lineRule="atLeast"/>
        <w:ind w:left="2694" w:hanging="212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Telefon                                :  (0 372) 253 12 64 - 253 08 29 - 253 38 47</w:t>
      </w:r>
    </w:p>
    <w:p w:rsidR="002A2840" w:rsidRPr="002A2840" w:rsidRDefault="002A2840" w:rsidP="002A2840">
      <w:pPr>
        <w:spacing w:after="0" w:line="240" w:lineRule="atLeast"/>
        <w:ind w:left="2694" w:hanging="212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Faks: (0 372) 253 16 95</w:t>
      </w:r>
    </w:p>
    <w:p w:rsidR="002A2840" w:rsidRPr="002A2840" w:rsidRDefault="002A2840" w:rsidP="002A2840">
      <w:pPr>
        <w:spacing w:after="0" w:line="240" w:lineRule="atLeast"/>
        <w:ind w:left="2694" w:hanging="212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xml:space="preserve">İnternet </w:t>
      </w:r>
      <w:proofErr w:type="gramStart"/>
      <w:r w:rsidRPr="002A2840">
        <w:rPr>
          <w:rFonts w:ascii="Times New Roman" w:eastAsia="Times New Roman" w:hAnsi="Times New Roman" w:cs="Times New Roman"/>
          <w:color w:val="000000"/>
          <w:sz w:val="18"/>
          <w:szCs w:val="18"/>
          <w:lang w:eastAsia="tr-TR"/>
        </w:rPr>
        <w:t>Adresi                    :  www</w:t>
      </w:r>
      <w:proofErr w:type="gramEnd"/>
      <w:r w:rsidRPr="002A2840">
        <w:rPr>
          <w:rFonts w:ascii="Times New Roman" w:eastAsia="Times New Roman" w:hAnsi="Times New Roman" w:cs="Times New Roman"/>
          <w:color w:val="000000"/>
          <w:sz w:val="18"/>
          <w:szCs w:val="18"/>
          <w:lang w:eastAsia="tr-TR"/>
        </w:rPr>
        <w:t>.zonguldakilozelidaresi.gov.tr</w:t>
      </w:r>
    </w:p>
    <w:p w:rsidR="002A2840" w:rsidRPr="002A2840" w:rsidRDefault="002A2840" w:rsidP="002A2840">
      <w:pPr>
        <w:spacing w:after="0" w:line="240" w:lineRule="atLeast"/>
        <w:ind w:left="2694" w:hanging="212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e-</w:t>
      </w:r>
      <w:proofErr w:type="gramStart"/>
      <w:r w:rsidRPr="002A2840">
        <w:rPr>
          <w:rFonts w:ascii="Times New Roman" w:eastAsia="Times New Roman" w:hAnsi="Times New Roman" w:cs="Times New Roman"/>
          <w:color w:val="000000"/>
          <w:sz w:val="18"/>
          <w:szCs w:val="18"/>
          <w:lang w:eastAsia="tr-TR"/>
        </w:rPr>
        <w:t>posta                                 :  ozelidare</w:t>
      </w:r>
      <w:proofErr w:type="gramEnd"/>
      <w:r w:rsidRPr="002A2840">
        <w:rPr>
          <w:rFonts w:ascii="Times New Roman" w:eastAsia="Times New Roman" w:hAnsi="Times New Roman" w:cs="Times New Roman"/>
          <w:color w:val="000000"/>
          <w:sz w:val="18"/>
          <w:szCs w:val="18"/>
          <w:lang w:eastAsia="tr-TR"/>
        </w:rPr>
        <w:t>@zonguldak.gov.tr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Madde 3 - İhaleye iştirak edeceklerin birden fazla bağımsız bölüm için iştirak etmek istemeleri halinde, iştirak edecekleri her bağımsız bölüm için geçici teminatını İhale saatinden evvel İdaremiz hesaplarına yatırmak zorundadır.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Madde 4 - İhaleye iştirak etmek isteyenler İhale saatine kadar istenilen belgelerle İl Encümeninde hazır bulunmaları gerekmektedir.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xml:space="preserve">Madde 5 - İhaleye iştirak edeceklerin 19.02.2018 Pazartesi günü saat </w:t>
      </w:r>
      <w:proofErr w:type="gramStart"/>
      <w:r w:rsidRPr="002A2840">
        <w:rPr>
          <w:rFonts w:ascii="Times New Roman" w:eastAsia="Times New Roman" w:hAnsi="Times New Roman" w:cs="Times New Roman"/>
          <w:color w:val="000000"/>
          <w:sz w:val="18"/>
          <w:szCs w:val="18"/>
          <w:lang w:eastAsia="tr-TR"/>
        </w:rPr>
        <w:t>11:00’a</w:t>
      </w:r>
      <w:proofErr w:type="gramEnd"/>
      <w:r w:rsidRPr="002A2840">
        <w:rPr>
          <w:rFonts w:ascii="Times New Roman" w:eastAsia="Times New Roman" w:hAnsi="Times New Roman" w:cs="Times New Roman"/>
          <w:color w:val="000000"/>
          <w:sz w:val="18"/>
          <w:szCs w:val="18"/>
          <w:lang w:eastAsia="tr-TR"/>
        </w:rPr>
        <w:t xml:space="preserve"> kadar teklif dosyalarını İl Encümenine teslim ederek hazır bulunması gerekmektedir. İhale günü saat </w:t>
      </w:r>
      <w:proofErr w:type="gramStart"/>
      <w:r w:rsidRPr="002A2840">
        <w:rPr>
          <w:rFonts w:ascii="Times New Roman" w:eastAsia="Times New Roman" w:hAnsi="Times New Roman" w:cs="Times New Roman"/>
          <w:color w:val="000000"/>
          <w:sz w:val="18"/>
          <w:szCs w:val="18"/>
          <w:lang w:eastAsia="tr-TR"/>
        </w:rPr>
        <w:t>11:00’dan</w:t>
      </w:r>
      <w:proofErr w:type="gramEnd"/>
      <w:r w:rsidRPr="002A2840">
        <w:rPr>
          <w:rFonts w:ascii="Times New Roman" w:eastAsia="Times New Roman" w:hAnsi="Times New Roman" w:cs="Times New Roman"/>
          <w:color w:val="000000"/>
          <w:sz w:val="18"/>
          <w:szCs w:val="18"/>
          <w:lang w:eastAsia="tr-TR"/>
        </w:rPr>
        <w:t xml:space="preserve"> sonra teklif alınmayacaktır.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346"/>
        <w:gridCol w:w="826"/>
        <w:gridCol w:w="1256"/>
        <w:gridCol w:w="1467"/>
        <w:gridCol w:w="2011"/>
        <w:gridCol w:w="2661"/>
        <w:gridCol w:w="1411"/>
        <w:gridCol w:w="1331"/>
      </w:tblGrid>
      <w:tr w:rsidR="002A2840" w:rsidRPr="002A2840" w:rsidTr="002A284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GEÇİCİ TEMİNAT TUTARI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İHALE SAATİ</w:t>
            </w:r>
          </w:p>
        </w:tc>
      </w:tr>
      <w:tr w:rsidR="002A2840" w:rsidRPr="002A2840" w:rsidTr="002A284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ZONGULDAK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KOZLU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GÜNEY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ARSA VE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2.280.969,66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68.430,00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r w:rsidRPr="002A2840">
              <w:rPr>
                <w:rFonts w:ascii="Times New Roman" w:eastAsia="Times New Roman" w:hAnsi="Times New Roman" w:cs="Times New Roman"/>
                <w:color w:val="000000"/>
                <w:sz w:val="18"/>
                <w:szCs w:val="18"/>
                <w:lang w:eastAsia="tr-TR"/>
              </w:rPr>
              <w:t>19.02.2018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840" w:rsidRPr="002A2840" w:rsidRDefault="002A2840" w:rsidP="002A2840">
            <w:pPr>
              <w:spacing w:after="0" w:line="20" w:lineRule="atLeast"/>
              <w:jc w:val="center"/>
              <w:rPr>
                <w:rFonts w:ascii="Times New Roman" w:eastAsia="Times New Roman" w:hAnsi="Times New Roman" w:cs="Times New Roman"/>
                <w:sz w:val="20"/>
                <w:szCs w:val="20"/>
                <w:lang w:eastAsia="tr-TR"/>
              </w:rPr>
            </w:pPr>
            <w:proofErr w:type="gramStart"/>
            <w:r w:rsidRPr="002A2840">
              <w:rPr>
                <w:rFonts w:ascii="Times New Roman" w:eastAsia="Times New Roman" w:hAnsi="Times New Roman" w:cs="Times New Roman"/>
                <w:color w:val="000000"/>
                <w:sz w:val="18"/>
                <w:szCs w:val="18"/>
                <w:lang w:eastAsia="tr-TR"/>
              </w:rPr>
              <w:t>11:00</w:t>
            </w:r>
            <w:proofErr w:type="gramEnd"/>
          </w:p>
        </w:tc>
      </w:tr>
    </w:tbl>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 </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Madde 6 - İhaleye iştirak etmek isteyenler;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Dış Zarf İçinde;</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a</w:t>
      </w:r>
      <w:proofErr w:type="gramEnd"/>
      <w:r w:rsidRPr="002A2840">
        <w:rPr>
          <w:rFonts w:ascii="Times New Roman" w:eastAsia="Times New Roman" w:hAnsi="Times New Roman" w:cs="Times New Roman"/>
          <w:color w:val="000000"/>
          <w:sz w:val="18"/>
          <w:szCs w:val="18"/>
          <w:lang w:eastAsia="tr-TR"/>
        </w:rPr>
        <w:t>. Tebligat için adres beyanı ve ayrıca irtibat için telefon ile varsa faks numarası ile elektronik posta adresi.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b</w:t>
      </w:r>
      <w:proofErr w:type="gramEnd"/>
      <w:r w:rsidRPr="002A2840">
        <w:rPr>
          <w:rFonts w:ascii="Times New Roman" w:eastAsia="Times New Roman" w:hAnsi="Times New Roman" w:cs="Times New Roman"/>
          <w:color w:val="000000"/>
          <w:sz w:val="18"/>
          <w:szCs w:val="18"/>
          <w:lang w:eastAsia="tr-TR"/>
        </w:rPr>
        <w:t>. İkametgâh senedi ve aslını ibraz etmek şartıyla Nüfus Cüzdanı örneğini,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c</w:t>
      </w:r>
      <w:proofErr w:type="gramEnd"/>
      <w:r w:rsidRPr="002A2840">
        <w:rPr>
          <w:rFonts w:ascii="Times New Roman" w:eastAsia="Times New Roman" w:hAnsi="Times New Roman" w:cs="Times New Roman"/>
          <w:color w:val="000000"/>
          <w:sz w:val="18"/>
          <w:szCs w:val="18"/>
          <w:lang w:eastAsia="tr-TR"/>
        </w:rPr>
        <w:t>. Mevzuatı gereği kayıtlı olduğu Ticaret ve/veya Sanayi Odası veya Meslek Odası Belgesi,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d</w:t>
      </w:r>
      <w:proofErr w:type="gramEnd"/>
      <w:r w:rsidRPr="002A2840">
        <w:rPr>
          <w:rFonts w:ascii="Times New Roman" w:eastAsia="Times New Roman" w:hAnsi="Times New Roman" w:cs="Times New Roman"/>
          <w:color w:val="000000"/>
          <w:sz w:val="18"/>
          <w:szCs w:val="18"/>
          <w:lang w:eastAsia="tr-TR"/>
        </w:rPr>
        <w:t>. Tüzel kişi olması halinde, ilk ilan veya ihale tarihinin içerisinde bulunduğu yılda alınmış, tüzel kişiliğin sicile kayıtlı olduğuna dair belge,</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e</w:t>
      </w:r>
      <w:proofErr w:type="gramEnd"/>
      <w:r w:rsidRPr="002A2840">
        <w:rPr>
          <w:rFonts w:ascii="Times New Roman" w:eastAsia="Times New Roman" w:hAnsi="Times New Roman" w:cs="Times New Roman"/>
          <w:color w:val="000000"/>
          <w:sz w:val="18"/>
          <w:szCs w:val="18"/>
          <w:lang w:eastAsia="tr-TR"/>
        </w:rPr>
        <w:t>. Teklif vermeye yetkili olduğunu gösteren imza beyannamesi ve imza sirküleri (noterden),</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f</w:t>
      </w:r>
      <w:proofErr w:type="gramEnd"/>
      <w:r w:rsidRPr="002A2840">
        <w:rPr>
          <w:rFonts w:ascii="Times New Roman" w:eastAsia="Times New Roman" w:hAnsi="Times New Roman" w:cs="Times New Roman"/>
          <w:color w:val="000000"/>
          <w:sz w:val="18"/>
          <w:szCs w:val="18"/>
          <w:lang w:eastAsia="tr-TR"/>
        </w:rPr>
        <w:t>. Gerçek kişi olması halinde, noter tasdikli imza beyannamesi,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g.</w:t>
      </w:r>
      <w:proofErr w:type="gramEnd"/>
      <w:r w:rsidRPr="002A2840">
        <w:rPr>
          <w:rFonts w:ascii="Times New Roman" w:eastAsia="Times New Roman" w:hAnsi="Times New Roman" w:cs="Times New Roman"/>
          <w:color w:val="000000"/>
          <w:sz w:val="18"/>
          <w:szCs w:val="18"/>
          <w:lang w:eastAsia="tr-TR"/>
        </w:rPr>
        <w:t xml:space="preserve">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h</w:t>
      </w:r>
      <w:proofErr w:type="gramEnd"/>
      <w:r w:rsidRPr="002A2840">
        <w:rPr>
          <w:rFonts w:ascii="Times New Roman" w:eastAsia="Times New Roman" w:hAnsi="Times New Roman" w:cs="Times New Roman"/>
          <w:color w:val="000000"/>
          <w:sz w:val="18"/>
          <w:szCs w:val="18"/>
          <w:lang w:eastAsia="tr-TR"/>
        </w:rPr>
        <w:t>. Tüzel kişilerin odaya kayıtlı olduklarına dair belge ve bu tüzel kişiler adına ihaleye gireceklerin, ilk ilan veya ihale tarihinin içerisinde bulunduğu yılda alınmış, noter tasdikli yetki belgesini ve imza sirkülerini,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i</w:t>
      </w:r>
      <w:proofErr w:type="gramEnd"/>
      <w:r w:rsidRPr="002A2840">
        <w:rPr>
          <w:rFonts w:ascii="Times New Roman" w:eastAsia="Times New Roman" w:hAnsi="Times New Roman" w:cs="Times New Roman"/>
          <w:color w:val="000000"/>
          <w:sz w:val="18"/>
          <w:szCs w:val="18"/>
          <w:lang w:eastAsia="tr-TR"/>
        </w:rPr>
        <w:t>. Vekâleten ihaleye gireceklerin ilk ilan veya ihale tarihinin içerisinde bulunduğu yılda alınmış, noter tasdikli vekâletname örneği ile imza sirkülerini,</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j</w:t>
      </w:r>
      <w:proofErr w:type="gramEnd"/>
      <w:r w:rsidRPr="002A2840">
        <w:rPr>
          <w:rFonts w:ascii="Times New Roman" w:eastAsia="Times New Roman" w:hAnsi="Times New Roman" w:cs="Times New Roman"/>
          <w:color w:val="000000"/>
          <w:sz w:val="18"/>
          <w:szCs w:val="18"/>
          <w:lang w:eastAsia="tr-TR"/>
        </w:rPr>
        <w:t>. Geçici teminat makbuzunu veya teminat mektubunu,</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840">
        <w:rPr>
          <w:rFonts w:ascii="Times New Roman" w:eastAsia="Times New Roman" w:hAnsi="Times New Roman" w:cs="Times New Roman"/>
          <w:color w:val="000000"/>
          <w:sz w:val="18"/>
          <w:szCs w:val="18"/>
          <w:lang w:eastAsia="tr-TR"/>
        </w:rPr>
        <w:t>k</w:t>
      </w:r>
      <w:proofErr w:type="gramEnd"/>
      <w:r w:rsidRPr="002A2840">
        <w:rPr>
          <w:rFonts w:ascii="Times New Roman" w:eastAsia="Times New Roman" w:hAnsi="Times New Roman" w:cs="Times New Roman"/>
          <w:color w:val="000000"/>
          <w:sz w:val="18"/>
          <w:szCs w:val="18"/>
          <w:lang w:eastAsia="tr-TR"/>
        </w:rPr>
        <w:t>. Şartnameyi satın aldığına dair dekontu,</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İç Zarf İçinde;</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Teklif Mektuplarını İhale saatine kadar İhale Komisyonu Başkanlığına (İl Encümeni Başkanlığına) vermeleri zorunludur.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lastRenderedPageBreak/>
        <w:t>Madde 7 - İhaleye iştirak etmek isteyenler, tüzel kişi olmayıp, kendi adına ihaleye girmeleri halinde, sadece (a), (b), (f), (k), ve (l) maddelerinde istenen belgeleri ihale saatine kadar İhale Komisyonu Başkanlığına (İl Encümeni Başkanlığına) vereceklerdir.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Madde 8 - İhale ile ilgili şartname mesai saatleri dâhilinde Zonguldak İl Özel İdaresi Emlak ve İstimlâk Müdürlüğünden 200,00 TL (İKİYÜZTL) karşılığı satın alınabilir ve aynı adreste görülebilir.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Madde 9 - Posta ile yapılan başvurular kabul edilmez.</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Madde10 - İdare ihaleyi yapıp yapmamakta serbesttir.</w:t>
      </w:r>
    </w:p>
    <w:p w:rsidR="002A2840" w:rsidRPr="002A2840" w:rsidRDefault="002A2840" w:rsidP="002A2840">
      <w:pPr>
        <w:spacing w:after="0" w:line="240" w:lineRule="atLeast"/>
        <w:ind w:firstLine="567"/>
        <w:jc w:val="both"/>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İlan olunur.</w:t>
      </w:r>
    </w:p>
    <w:p w:rsidR="002A2840" w:rsidRPr="002A2840" w:rsidRDefault="002A2840" w:rsidP="002A2840">
      <w:pPr>
        <w:spacing w:after="0" w:line="240" w:lineRule="atLeast"/>
        <w:ind w:firstLine="567"/>
        <w:jc w:val="right"/>
        <w:rPr>
          <w:rFonts w:ascii="Times New Roman" w:eastAsia="Times New Roman" w:hAnsi="Times New Roman" w:cs="Times New Roman"/>
          <w:color w:val="000000"/>
          <w:sz w:val="20"/>
          <w:szCs w:val="20"/>
          <w:lang w:eastAsia="tr-TR"/>
        </w:rPr>
      </w:pPr>
      <w:r w:rsidRPr="002A2840">
        <w:rPr>
          <w:rFonts w:ascii="Times New Roman" w:eastAsia="Times New Roman" w:hAnsi="Times New Roman" w:cs="Times New Roman"/>
          <w:color w:val="000000"/>
          <w:sz w:val="18"/>
          <w:szCs w:val="18"/>
          <w:lang w:eastAsia="tr-TR"/>
        </w:rPr>
        <w:t>1042/1-1</w:t>
      </w:r>
    </w:p>
    <w:p w:rsidR="002A2840" w:rsidRPr="002A2840" w:rsidRDefault="002A2840" w:rsidP="002A2840">
      <w:pPr>
        <w:spacing w:after="0" w:line="240" w:lineRule="atLeast"/>
        <w:rPr>
          <w:rFonts w:ascii="Times New Roman" w:eastAsia="Times New Roman" w:hAnsi="Times New Roman" w:cs="Times New Roman"/>
          <w:color w:val="000000"/>
          <w:sz w:val="27"/>
          <w:szCs w:val="27"/>
          <w:lang w:eastAsia="tr-TR"/>
        </w:rPr>
      </w:pPr>
      <w:hyperlink r:id="rId5" w:anchor="_top" w:history="1">
        <w:r w:rsidRPr="002A284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A28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40"/>
    <w:rsid w:val="001F5166"/>
    <w:rsid w:val="002A284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28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2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28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2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2018-02-06T07:56:00Z</dcterms:created>
  <dcterms:modified xsi:type="dcterms:W3CDTF">2018-02-06T07:56:00Z</dcterms:modified>
</cp:coreProperties>
</file>